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29"/>
        <w:gridCol w:w="5151"/>
      </w:tblGrid>
      <w:tr w:rsidR="00AE4268" w:rsidRPr="00A7629D" w:rsidTr="0061723B">
        <w:trPr>
          <w:jc w:val="center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268" w:rsidRPr="0061723B" w:rsidRDefault="00AE4268" w:rsidP="00AE42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CENTRAL UNIVERSITY OF PUNJAB, BATHINDA</w:t>
            </w:r>
          </w:p>
          <w:p w:rsidR="00AE4268" w:rsidRPr="0061723B" w:rsidRDefault="00AE4268" w:rsidP="00AE426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(Established vide Act No. 25 (2009) of Parliament)</w:t>
            </w:r>
          </w:p>
          <w:p w:rsidR="00AE4268" w:rsidRPr="0061723B" w:rsidRDefault="00AE4268" w:rsidP="00AE426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Advt.No</w:t>
            </w:r>
            <w:proofErr w:type="spellEnd"/>
            <w:r w:rsidRPr="006172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 Pro-</w:t>
            </w:r>
            <w:r w:rsidR="003F75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</w:t>
            </w:r>
            <w:r w:rsidRPr="006172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(201</w:t>
            </w:r>
            <w:r w:rsidR="003F755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  <w:bookmarkStart w:id="0" w:name="_GoBack"/>
            <w:bookmarkEnd w:id="0"/>
            <w:r w:rsidRPr="006172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  <w:p w:rsidR="00AE4268" w:rsidRDefault="00AE4268" w:rsidP="00AE4268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23B">
              <w:rPr>
                <w:rFonts w:ascii="Times New Roman" w:hAnsi="Times New Roman" w:cs="Times New Roman"/>
                <w:b/>
                <w:bCs/>
              </w:rPr>
              <w:t>WALK-IN-INTERVIEW</w:t>
            </w:r>
          </w:p>
          <w:p w:rsidR="0061723B" w:rsidRPr="0061723B" w:rsidRDefault="0061723B" w:rsidP="00AE4268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23B" w:rsidRPr="00A7629D" w:rsidTr="0061723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Pr="00E82DF6" w:rsidRDefault="0061723B" w:rsidP="008E71A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F6">
              <w:rPr>
                <w:rFonts w:ascii="Times New Roman" w:hAnsi="Times New Roman"/>
                <w:bCs/>
                <w:sz w:val="20"/>
                <w:szCs w:val="20"/>
              </w:rPr>
              <w:t>Date and Time of</w:t>
            </w:r>
          </w:p>
          <w:p w:rsidR="0061723B" w:rsidRPr="00631A41" w:rsidRDefault="0061723B" w:rsidP="008E71A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0"/>
                <w:szCs w:val="20"/>
              </w:rPr>
            </w:pPr>
            <w:r w:rsidRPr="00E82DF6">
              <w:rPr>
                <w:rFonts w:ascii="Times New Roman" w:hAnsi="Times New Roman"/>
                <w:bCs/>
                <w:sz w:val="20"/>
                <w:szCs w:val="20"/>
              </w:rPr>
              <w:t>Interview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Default="00197353" w:rsidP="008E71A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1723B" w:rsidRPr="00631A41">
              <w:rPr>
                <w:rFonts w:ascii="Times New Roman" w:hAnsi="Times New Roman"/>
                <w:sz w:val="20"/>
                <w:szCs w:val="20"/>
              </w:rPr>
              <w:t>-0</w:t>
            </w:r>
            <w:r w:rsidR="0004212E">
              <w:rPr>
                <w:rFonts w:ascii="Times New Roman" w:hAnsi="Times New Roman"/>
                <w:sz w:val="20"/>
                <w:szCs w:val="20"/>
              </w:rPr>
              <w:t>3</w:t>
            </w:r>
            <w:r w:rsidR="0061723B" w:rsidRPr="00631A41">
              <w:rPr>
                <w:rFonts w:ascii="Times New Roman" w:hAnsi="Times New Roman"/>
                <w:sz w:val="20"/>
                <w:szCs w:val="20"/>
              </w:rPr>
              <w:t>-201</w:t>
            </w:r>
            <w:r w:rsidR="00037741">
              <w:rPr>
                <w:rFonts w:ascii="Times New Roman" w:hAnsi="Times New Roman"/>
                <w:sz w:val="20"/>
                <w:szCs w:val="20"/>
              </w:rPr>
              <w:t>7</w:t>
            </w:r>
            <w:r w:rsidR="0061723B" w:rsidRPr="00631A41">
              <w:rPr>
                <w:rFonts w:ascii="Times New Roman" w:hAnsi="Times New Roman"/>
                <w:sz w:val="20"/>
                <w:szCs w:val="20"/>
              </w:rPr>
              <w:t xml:space="preserve"> at 10:00 AM.</w:t>
            </w:r>
          </w:p>
          <w:p w:rsidR="0061723B" w:rsidRDefault="0061723B" w:rsidP="008E71A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  <w:p w:rsidR="0061723B" w:rsidRPr="00631A41" w:rsidRDefault="0061723B" w:rsidP="00CA013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41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 xml:space="preserve">: Interested candidates should appear in person directly in the interview with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duly filled 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>prescribed application form</w:t>
            </w:r>
            <w:r w:rsidR="00461025">
              <w:rPr>
                <w:rFonts w:ascii="Times New Roman" w:hAnsi="Times New Roman"/>
                <w:sz w:val="20"/>
                <w:szCs w:val="20"/>
              </w:rPr>
              <w:t xml:space="preserve"> a set of self-attested all Certificates &amp; Marks Sheets and original for verification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>. Candidate should also send their CV to email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jainendrakumarverma@yahoo.co.in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741">
              <w:rPr>
                <w:rFonts w:ascii="Times New Roman" w:hAnsi="Times New Roman"/>
                <w:sz w:val="20"/>
                <w:szCs w:val="20"/>
              </w:rPr>
              <w:t xml:space="preserve">preferably 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 xml:space="preserve">before </w:t>
            </w:r>
            <w:r w:rsidR="00197353">
              <w:rPr>
                <w:rFonts w:ascii="Times New Roman" w:hAnsi="Times New Roman"/>
                <w:sz w:val="20"/>
                <w:szCs w:val="20"/>
              </w:rPr>
              <w:t>21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>-0</w:t>
            </w:r>
            <w:r w:rsidR="0004212E">
              <w:rPr>
                <w:rFonts w:ascii="Times New Roman" w:hAnsi="Times New Roman"/>
                <w:sz w:val="20"/>
                <w:szCs w:val="20"/>
              </w:rPr>
              <w:t>3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>-201</w:t>
            </w:r>
            <w:r w:rsidR="0003774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A41">
              <w:rPr>
                <w:rFonts w:ascii="Times New Roman" w:hAnsi="Times New Roman"/>
                <w:sz w:val="20"/>
                <w:szCs w:val="20"/>
              </w:rPr>
              <w:t>(5:00 PM).</w:t>
            </w:r>
          </w:p>
        </w:tc>
      </w:tr>
      <w:tr w:rsidR="0061723B" w:rsidRPr="00A7629D" w:rsidTr="0061723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Pr="00E82DF6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F6">
              <w:rPr>
                <w:rFonts w:ascii="Times New Roman" w:hAnsi="Times New Roman"/>
                <w:bCs/>
                <w:sz w:val="20"/>
                <w:szCs w:val="20"/>
              </w:rPr>
              <w:t>Project Title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3B" w:rsidRPr="00A7629D" w:rsidRDefault="0061723B" w:rsidP="008A1735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F6">
              <w:rPr>
                <w:rFonts w:ascii="Times New Roman" w:hAnsi="Times New Roman" w:cs="Times New Roman"/>
                <w:sz w:val="20"/>
                <w:szCs w:val="20"/>
              </w:rPr>
              <w:t xml:space="preserve">A Study </w:t>
            </w:r>
            <w:r w:rsidR="008A1735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E82DF6">
              <w:rPr>
                <w:rFonts w:ascii="Times New Roman" w:hAnsi="Times New Roman" w:cs="Times New Roman"/>
                <w:sz w:val="20"/>
                <w:szCs w:val="20"/>
              </w:rPr>
              <w:t xml:space="preserve"> Women Entrepreneurship in Agro-Based Industries in Punjab: Challenges and Opportunities</w:t>
            </w:r>
          </w:p>
        </w:tc>
      </w:tr>
      <w:tr w:rsidR="0061723B" w:rsidRPr="00A7629D" w:rsidTr="0061723B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F6">
              <w:rPr>
                <w:rFonts w:ascii="Times New Roman" w:hAnsi="Times New Roman"/>
                <w:bCs/>
                <w:sz w:val="20"/>
                <w:szCs w:val="20"/>
              </w:rPr>
              <w:t>Project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Director:</w:t>
            </w:r>
          </w:p>
        </w:tc>
        <w:tc>
          <w:tcPr>
            <w:tcW w:w="5151" w:type="dxa"/>
            <w:tcBorders>
              <w:top w:val="single" w:sz="4" w:space="0" w:color="auto"/>
            </w:tcBorders>
            <w:shd w:val="clear" w:color="auto" w:fill="auto"/>
          </w:tcPr>
          <w:p w:rsidR="0061723B" w:rsidRDefault="0061723B" w:rsidP="00E82DF6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Jainendra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Verma</w:t>
            </w:r>
            <w:proofErr w:type="spellEnd"/>
          </w:p>
          <w:p w:rsidR="0061723B" w:rsidRPr="00A7629D" w:rsidRDefault="0061723B" w:rsidP="00E82DF6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Professor, Centre for Economic Studies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61723B" w:rsidRPr="00E82DF6" w:rsidRDefault="0061723B" w:rsidP="00E82DF6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DF6">
              <w:rPr>
                <w:rFonts w:ascii="Times New Roman" w:hAnsi="Times New Roman"/>
                <w:bCs/>
                <w:sz w:val="20"/>
                <w:szCs w:val="20"/>
              </w:rPr>
              <w:t>Project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Duration:</w:t>
            </w:r>
          </w:p>
        </w:tc>
        <w:tc>
          <w:tcPr>
            <w:tcW w:w="5151" w:type="dxa"/>
            <w:shd w:val="clear" w:color="auto" w:fill="auto"/>
          </w:tcPr>
          <w:p w:rsidR="0061723B" w:rsidRDefault="0061723B" w:rsidP="00E82DF6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Years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Name  of Post: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Research Assistant (RA)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Number of Post: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Two (2)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Nature of Post: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Purely Temporary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Essential Qualifications: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037741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 xml:space="preserve">Masters’ degree (with at least 55 % marks; 5 % relaxation for SC/ST/PH)  in Social Sciences/ </w:t>
            </w:r>
            <w:r w:rsidR="00037741">
              <w:rPr>
                <w:rFonts w:ascii="Times New Roman" w:hAnsi="Times New Roman" w:cs="Times New Roman"/>
                <w:sz w:val="20"/>
                <w:szCs w:val="20"/>
              </w:rPr>
              <w:t xml:space="preserve">Humanities </w:t>
            </w: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or any other discipline relevant to Entrepreneurship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Desirable Qualification: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E82DF6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Prior research experience in any entrepreneurship issues will be an advantage</w:t>
            </w:r>
          </w:p>
          <w:p w:rsidR="0061723B" w:rsidRPr="00E46B3D" w:rsidRDefault="0061723B" w:rsidP="008E71A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Strong publications, Basic Statistics, Field work skill, Writing skill etc.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E82DF6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A41">
              <w:rPr>
                <w:rFonts w:ascii="Times New Roman" w:hAnsi="Times New Roman"/>
                <w:sz w:val="20"/>
                <w:szCs w:val="20"/>
              </w:rPr>
              <w:t>Below 28 year on date of interview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(Relaxation in age for SC/ST/OBC</w:t>
            </w:r>
            <w:r w:rsidR="00037741">
              <w:rPr>
                <w:rFonts w:ascii="Times New Roman" w:hAnsi="Times New Roman"/>
                <w:sz w:val="20"/>
                <w:szCs w:val="20"/>
              </w:rPr>
              <w:t>/Experienced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candidates as per government rules)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Preference: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Being other things equal preference shall be given to Women candidates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 xml:space="preserve">Salary: 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61723B" w:rsidP="008A1735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Rs.1</w:t>
            </w:r>
            <w:r w:rsidR="008A1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proofErr w:type="gramEnd"/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/- p.m. consolidated (Separate TA and DA will be provided during field work).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 xml:space="preserve">Nature of work: 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8A1735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1723B" w:rsidRPr="00A7629D">
              <w:rPr>
                <w:rFonts w:ascii="Times New Roman" w:hAnsi="Times New Roman" w:cs="Times New Roman"/>
                <w:sz w:val="20"/>
                <w:szCs w:val="20"/>
              </w:rPr>
              <w:t>iterature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723B" w:rsidRPr="00A7629D">
              <w:rPr>
                <w:rFonts w:ascii="Times New Roman" w:hAnsi="Times New Roman" w:cs="Times New Roman"/>
                <w:sz w:val="20"/>
                <w:szCs w:val="20"/>
              </w:rPr>
              <w:t xml:space="preserve"> field work, data collection, publications and report writing</w:t>
            </w:r>
          </w:p>
        </w:tc>
      </w:tr>
      <w:tr w:rsidR="0061723B" w:rsidRPr="00A7629D" w:rsidTr="008E71A4">
        <w:trPr>
          <w:jc w:val="center"/>
        </w:trPr>
        <w:tc>
          <w:tcPr>
            <w:tcW w:w="851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9" w:type="dxa"/>
            <w:shd w:val="clear" w:color="auto" w:fill="auto"/>
          </w:tcPr>
          <w:p w:rsidR="0061723B" w:rsidRPr="00A7629D" w:rsidRDefault="0061723B" w:rsidP="008E71A4">
            <w:pPr>
              <w:tabs>
                <w:tab w:val="left" w:pos="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Duration of engagement:</w:t>
            </w:r>
          </w:p>
        </w:tc>
        <w:tc>
          <w:tcPr>
            <w:tcW w:w="5151" w:type="dxa"/>
            <w:shd w:val="clear" w:color="auto" w:fill="auto"/>
          </w:tcPr>
          <w:p w:rsidR="0061723B" w:rsidRPr="00A7629D" w:rsidRDefault="008A1735" w:rsidP="00E82DF6">
            <w:pPr>
              <w:numPr>
                <w:ilvl w:val="0"/>
                <w:numId w:val="2"/>
              </w:numPr>
              <w:tabs>
                <w:tab w:val="left" w:pos="0"/>
              </w:tabs>
              <w:spacing w:before="120"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1723B" w:rsidRPr="00A7629D">
              <w:rPr>
                <w:rFonts w:ascii="Times New Roman" w:hAnsi="Times New Roman" w:cs="Times New Roman"/>
                <w:sz w:val="20"/>
                <w:szCs w:val="20"/>
              </w:rPr>
              <w:t xml:space="preserve"> months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extendable for another </w:t>
            </w:r>
            <w:r w:rsidR="00037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months</w:t>
            </w:r>
            <w:r w:rsidR="0061723B" w:rsidRPr="00A76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723B" w:rsidRPr="00A7629D" w:rsidRDefault="0061723B" w:rsidP="00E82DF6">
            <w:pPr>
              <w:numPr>
                <w:ilvl w:val="0"/>
                <w:numId w:val="2"/>
              </w:numPr>
              <w:tabs>
                <w:tab w:val="left" w:pos="0"/>
              </w:tabs>
              <w:spacing w:before="120" w:after="0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29D">
              <w:rPr>
                <w:rFonts w:ascii="Times New Roman" w:hAnsi="Times New Roman" w:cs="Times New Roman"/>
                <w:sz w:val="20"/>
                <w:szCs w:val="20"/>
              </w:rPr>
              <w:t>Services of RA may be terminated any time without any reason/ notice period</w:t>
            </w:r>
          </w:p>
        </w:tc>
      </w:tr>
    </w:tbl>
    <w:p w:rsidR="00E8693D" w:rsidRDefault="00E8693D" w:rsidP="00E8693D">
      <w:pPr>
        <w:spacing w:after="0" w:line="240" w:lineRule="auto"/>
        <w:rPr>
          <w:rFonts w:ascii="Times New Roman" w:hAnsi="Times New Roman" w:cs="Times New Roman"/>
        </w:rPr>
      </w:pPr>
    </w:p>
    <w:p w:rsidR="00E82DF6" w:rsidRPr="00E8693D" w:rsidRDefault="00811131">
      <w:pPr>
        <w:rPr>
          <w:rFonts w:ascii="Times New Roman" w:hAnsi="Times New Roman" w:cs="Times New Roman"/>
          <w:sz w:val="18"/>
          <w:szCs w:val="18"/>
        </w:rPr>
      </w:pPr>
      <w:r w:rsidRPr="00E8693D">
        <w:rPr>
          <w:rFonts w:ascii="Times New Roman" w:hAnsi="Times New Roman" w:cs="Times New Roman"/>
          <w:sz w:val="18"/>
          <w:szCs w:val="18"/>
        </w:rPr>
        <w:t>Note: No TA/DA shall be admissible for appearing in the interview</w:t>
      </w:r>
    </w:p>
    <w:p w:rsidR="007B3C33" w:rsidRPr="0051340A" w:rsidRDefault="007B3C33" w:rsidP="007B3C33">
      <w:pPr>
        <w:jc w:val="right"/>
        <w:rPr>
          <w:rFonts w:ascii="Times New Roman" w:hAnsi="Times New Roman" w:cs="Times New Roman"/>
        </w:rPr>
      </w:pPr>
      <w:r w:rsidRPr="0051340A">
        <w:rPr>
          <w:rFonts w:ascii="Times New Roman" w:hAnsi="Times New Roman" w:cs="Times New Roman"/>
        </w:rPr>
        <w:t>Registrar</w:t>
      </w:r>
    </w:p>
    <w:sectPr w:rsidR="007B3C33" w:rsidRPr="00513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49FB"/>
    <w:multiLevelType w:val="hybridMultilevel"/>
    <w:tmpl w:val="A9860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75D90"/>
    <w:multiLevelType w:val="hybridMultilevel"/>
    <w:tmpl w:val="39F4B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6"/>
    <w:rsid w:val="00037741"/>
    <w:rsid w:val="0004212E"/>
    <w:rsid w:val="00197353"/>
    <w:rsid w:val="003F7554"/>
    <w:rsid w:val="00461025"/>
    <w:rsid w:val="0051340A"/>
    <w:rsid w:val="0061723B"/>
    <w:rsid w:val="00623BCA"/>
    <w:rsid w:val="00663056"/>
    <w:rsid w:val="007B3C33"/>
    <w:rsid w:val="00811131"/>
    <w:rsid w:val="008A1735"/>
    <w:rsid w:val="00AE4268"/>
    <w:rsid w:val="00CA013E"/>
    <w:rsid w:val="00E46B3D"/>
    <w:rsid w:val="00E82DF6"/>
    <w:rsid w:val="00E8693D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F6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F6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0F29-A7F3-4B0E-8493-FEDAD568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cup8</dc:creator>
  <cp:lastModifiedBy>cup8</cp:lastModifiedBy>
  <cp:revision>16</cp:revision>
  <dcterms:created xsi:type="dcterms:W3CDTF">2016-05-06T10:02:00Z</dcterms:created>
  <dcterms:modified xsi:type="dcterms:W3CDTF">2017-03-06T23:00:00Z</dcterms:modified>
</cp:coreProperties>
</file>